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镇坪县政府投资项目招标</w:t>
      </w:r>
    </w:p>
    <w:p>
      <w:pPr>
        <w:jc w:val="both"/>
        <w:rPr>
          <w:rFonts w:hint="eastAsia" w:ascii="黑体" w:hAnsi="黑体" w:eastAsia="黑体" w:cs="黑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书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 标 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    月    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一、招标人是指依照法律法规规定提出招标项目、进行招标的法人或者其他组织。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二、项目总投资额是指项目建设所需全部费用，包括工程建设费、工程建设其他费、预备费三部分，填写时以投资主管部门概算批复为准。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三、本次招标单项合同估算额以本次招标单项项目最高限价为准。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四、招标范围:分为勘察设计招标/施工招标/监理招标/工程总承包招标等。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五、招标组织形式:分为自行办理招标/委托代理招标。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六、招标方式:分为公开招标/邀请招标。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七、资格审查方式:分为资格预审/资格后审。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八、招标公告发布媒介:招标公告应在全国公共资源交易平台(陕西省)、陕西采购与招标网、镇坪县人民政府网同时发布。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房建市政类项目行业主管部门为县住建局，公路交通类项目行业主管部门为县交通局，水利水电类、农田建设类项目行业主管部门为县农业农村和水利局，地灾治理类项目行业主管部门为县自然资源局，其他类型项目按照相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十、本表双面打印，一式三份，招标人、县发改局、县政务服务中心各存一份。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colum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镇坪县政府投资项目招标申请书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招标人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项目建设地址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项目概算总投资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本次招标单项合同估算额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资金来源构成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政府投资：   %；自筹：  %；贷款：  %；外资：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建设内容及规模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项目批准文号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招标范围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勘察/设计/施工/监理/工程总承包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招标组织形式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自行办理招标/委托代理招标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公开招标/邀请招标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资格审查方式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资格预审/资格后审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发布公告媒介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全国公共资源交易平台（陕西省）、陕西采购与招标网、镇坪县人民政府网同时发布。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招标人意见：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招标人（签章）</w:t>
            </w:r>
          </w:p>
          <w:p>
            <w:pPr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受理窗口意见：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受理人（签章）</w:t>
            </w:r>
          </w:p>
          <w:p>
            <w:pPr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行业主管部门意见：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（单位公章）</w:t>
            </w:r>
          </w:p>
          <w:p>
            <w:pPr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县财政局资金审核意见: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（单位公章）</w:t>
            </w:r>
          </w:p>
          <w:p>
            <w:pPr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县发改局审核意见: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（单位公章）</w:t>
            </w:r>
          </w:p>
          <w:p>
            <w:pPr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县政府分管副县长审核意见: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县政府常务副县长审核意见: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县政府县长审批意见: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年  月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备注：后附项目批复、资金来源相关文件。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TBkNGM3NGMzMTMyMGY4ZjE2Y2YwNDNjYTZkNTEifQ=="/>
    <w:docVar w:name="KSO_WPS_MARK_KEY" w:val="d9746e92-edfd-4f67-a7be-e6c964802e19"/>
  </w:docVars>
  <w:rsids>
    <w:rsidRoot w:val="5B147169"/>
    <w:rsid w:val="08B82D1E"/>
    <w:rsid w:val="09A17C56"/>
    <w:rsid w:val="0B3643CE"/>
    <w:rsid w:val="0F75315A"/>
    <w:rsid w:val="12485112"/>
    <w:rsid w:val="157955E3"/>
    <w:rsid w:val="16CE126A"/>
    <w:rsid w:val="175A2A01"/>
    <w:rsid w:val="17C83F94"/>
    <w:rsid w:val="1E7770DE"/>
    <w:rsid w:val="1EB4768C"/>
    <w:rsid w:val="208714FC"/>
    <w:rsid w:val="252975AB"/>
    <w:rsid w:val="280E2503"/>
    <w:rsid w:val="2AC1385C"/>
    <w:rsid w:val="2D9B49F9"/>
    <w:rsid w:val="2E616A1A"/>
    <w:rsid w:val="30562C99"/>
    <w:rsid w:val="3BD453BC"/>
    <w:rsid w:val="3EE31D20"/>
    <w:rsid w:val="40F2256A"/>
    <w:rsid w:val="43185C1A"/>
    <w:rsid w:val="459B4F7E"/>
    <w:rsid w:val="46E1358A"/>
    <w:rsid w:val="497D48C5"/>
    <w:rsid w:val="4A4A2ACF"/>
    <w:rsid w:val="4B3427CC"/>
    <w:rsid w:val="4DEC41FF"/>
    <w:rsid w:val="512C3632"/>
    <w:rsid w:val="51DA6E2E"/>
    <w:rsid w:val="56446F6C"/>
    <w:rsid w:val="5B147169"/>
    <w:rsid w:val="5D613DBE"/>
    <w:rsid w:val="5E26485E"/>
    <w:rsid w:val="611D0AE5"/>
    <w:rsid w:val="676236F6"/>
    <w:rsid w:val="67803B7C"/>
    <w:rsid w:val="6C9928D8"/>
    <w:rsid w:val="707F70C6"/>
    <w:rsid w:val="7A9B2D4F"/>
    <w:rsid w:val="7AFC5069"/>
    <w:rsid w:val="7B4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 仿宋_GB2312 四号 行距: 1.5 倍行距"/>
    <w:basedOn w:val="1"/>
    <w:qFormat/>
    <w:uiPriority w:val="0"/>
    <w:pPr>
      <w:spacing w:line="360" w:lineRule="auto"/>
      <w:ind w:firstLine="560" w:firstLineChars="200"/>
    </w:pPr>
    <w:rPr>
      <w:rFonts w:ascii="仿宋_GB2312" w:hAnsi="Times New Roman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826</Words>
  <Characters>826</Characters>
  <Lines>0</Lines>
  <Paragraphs>0</Paragraphs>
  <TotalTime>0</TotalTime>
  <ScaleCrop>false</ScaleCrop>
  <LinksUpToDate>false</LinksUpToDate>
  <CharactersWithSpaces>941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2022-10-21T09:03:00Z</dcterms:created>
  <dc:creator>乖，摸摸头</dc:creator>
  <cp:lastModifiedBy>Administrator</cp:lastModifiedBy>
  <dcterms:modified xsi:type="dcterms:W3CDTF">2023-04-12T09:10:02Z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E9EE029C767E41E8AC450CC3477B3C26</vt:lpwstr>
  </property>
</Properties>
</file>