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3C21" w14:textId="77777777" w:rsidR="00A32853" w:rsidRDefault="00A32853" w:rsidP="00A32853">
      <w:pPr>
        <w:jc w:val="center"/>
        <w:rPr>
          <w:rFonts w:ascii="方正小标宋_GBK" w:eastAsia="方正小标宋_GBK" w:hAnsi="宋体"/>
          <w:color w:val="FF0000"/>
          <w:spacing w:val="80"/>
          <w:w w:val="66"/>
          <w:kern w:val="0"/>
          <w:sz w:val="72"/>
          <w:szCs w:val="72"/>
        </w:rPr>
      </w:pPr>
      <w:r>
        <w:rPr>
          <w:rFonts w:ascii="方正小标宋_GBK" w:eastAsia="方正小标宋_GBK" w:hAnsi="宋体" w:hint="eastAsia"/>
          <w:color w:val="FF0000"/>
          <w:kern w:val="0"/>
          <w:sz w:val="72"/>
          <w:szCs w:val="72"/>
        </w:rPr>
        <w:t>镇坪县交通运输局文件</w:t>
      </w:r>
    </w:p>
    <w:tbl>
      <w:tblPr>
        <w:tblW w:w="846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A32853" w14:paraId="6797AEAC" w14:textId="77777777" w:rsidTr="00A32853">
        <w:trPr>
          <w:trHeight w:val="165"/>
        </w:trPr>
        <w:tc>
          <w:tcPr>
            <w:tcW w:w="8460" w:type="dxa"/>
            <w:tcBorders>
              <w:top w:val="thinThickSmallGap" w:sz="24" w:space="0" w:color="FF0000"/>
              <w:left w:val="nil"/>
              <w:bottom w:val="nil"/>
              <w:right w:val="nil"/>
            </w:tcBorders>
            <w:hideMark/>
          </w:tcPr>
          <w:p w14:paraId="7D8161F3" w14:textId="359D89F0" w:rsidR="00A32853" w:rsidRDefault="00A32853">
            <w:pPr>
              <w:wordWrap w:val="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镇交函</w:t>
            </w:r>
            <w:proofErr w:type="gramEnd"/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﹝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2023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﹞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1</w:t>
            </w:r>
            <w:r w:rsidR="003D2068">
              <w:rPr>
                <w:rFonts w:ascii="仿宋_GB2312" w:eastAsia="方正小标宋_GBK" w:hAnsi="宋体" w:cs="宋体"/>
                <w:sz w:val="32"/>
                <w:szCs w:val="32"/>
              </w:rPr>
              <w:t>29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14:paraId="4114DF04" w14:textId="77777777" w:rsidR="00A32853" w:rsidRDefault="00A32853" w:rsidP="00A32853">
      <w:pPr>
        <w:spacing w:line="6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14:paraId="58BC70D2" w14:textId="77777777" w:rsidR="00A32853" w:rsidRDefault="00A32853" w:rsidP="00A32853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镇坪县交通运输局</w:t>
      </w:r>
    </w:p>
    <w:p w14:paraId="5E07F382" w14:textId="77777777" w:rsidR="000921D3" w:rsidRPr="0099536A" w:rsidRDefault="000921D3" w:rsidP="00A32853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关于县人大十九届</w:t>
      </w:r>
      <w:r w:rsidRPr="0099536A">
        <w:rPr>
          <w:rFonts w:ascii="方正小标宋_GBK" w:eastAsia="方正小标宋_GBK" w:hint="eastAsia"/>
          <w:sz w:val="44"/>
          <w:szCs w:val="44"/>
        </w:rPr>
        <w:t>二次会议第</w:t>
      </w:r>
      <w:r>
        <w:rPr>
          <w:rFonts w:ascii="方正小标宋_GBK" w:eastAsia="方正小标宋_GBK" w:hint="eastAsia"/>
          <w:sz w:val="44"/>
          <w:szCs w:val="44"/>
        </w:rPr>
        <w:t>74</w:t>
      </w:r>
      <w:r w:rsidRPr="0099536A">
        <w:rPr>
          <w:rFonts w:ascii="方正小标宋_GBK" w:eastAsia="方正小标宋_GBK" w:hint="eastAsia"/>
          <w:sz w:val="44"/>
          <w:szCs w:val="44"/>
        </w:rPr>
        <w:t>号建议</w:t>
      </w:r>
    </w:p>
    <w:p w14:paraId="7215ABCC" w14:textId="77777777" w:rsidR="000921D3" w:rsidRDefault="000921D3" w:rsidP="00A32853">
      <w:pPr>
        <w:spacing w:line="680" w:lineRule="exact"/>
        <w:jc w:val="center"/>
        <w:rPr>
          <w:rFonts w:ascii="方正小标宋_GBK" w:eastAsia="方正小标宋_GBK"/>
          <w:sz w:val="36"/>
          <w:szCs w:val="36"/>
        </w:rPr>
      </w:pPr>
      <w:r w:rsidRPr="0099536A">
        <w:rPr>
          <w:rFonts w:ascii="方正小标宋_GBK" w:eastAsia="方正小标宋_GBK" w:hint="eastAsia"/>
          <w:sz w:val="44"/>
          <w:szCs w:val="44"/>
        </w:rPr>
        <w:t>办理情况的复函</w:t>
      </w:r>
    </w:p>
    <w:p w14:paraId="446CAEB0" w14:textId="77777777" w:rsidR="000921D3" w:rsidRDefault="000921D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8768043" w14:textId="77777777" w:rsidR="000921D3" w:rsidRDefault="000921D3" w:rsidP="00A3285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喻明润代表：</w:t>
      </w:r>
    </w:p>
    <w:p w14:paraId="15235A84" w14:textId="77777777" w:rsidR="000921D3" w:rsidRDefault="000921D3" w:rsidP="00A3285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您在县人大十九届二次会议上提出的“</w:t>
      </w:r>
      <w:r w:rsidRPr="000921D3">
        <w:rPr>
          <w:rFonts w:ascii="仿宋_GB2312" w:eastAsia="仿宋_GB2312" w:hint="eastAsia"/>
          <w:sz w:val="32"/>
          <w:szCs w:val="32"/>
        </w:rPr>
        <w:t>关于尽快推进竹溪河口过境路新建桥梁的建议”收悉，</w:t>
      </w:r>
      <w:r>
        <w:rPr>
          <w:rFonts w:ascii="仿宋_GB2312" w:eastAsia="仿宋_GB2312" w:hint="eastAsia"/>
          <w:sz w:val="32"/>
          <w:szCs w:val="32"/>
        </w:rPr>
        <w:t>现将办理情况答复如下：</w:t>
      </w:r>
    </w:p>
    <w:p w14:paraId="130FD41E" w14:textId="77777777" w:rsidR="00967C1C" w:rsidRDefault="000921D3" w:rsidP="00A32853">
      <w:pPr>
        <w:widowControl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4F1CC9">
        <w:rPr>
          <w:rFonts w:ascii="仿宋_GB2312" w:eastAsia="仿宋_GB2312" w:hint="eastAsia"/>
          <w:sz w:val="32"/>
          <w:szCs w:val="32"/>
        </w:rPr>
        <w:t>竹溪河桥位于G541国道K282+400处，桥梁编码G541610927L1440，全长46米，上部结构为拱桥，桥面宽8米，该桥于2021年进行了改造加固。经多次对接行业主管部门，由于该桥周围</w:t>
      </w:r>
      <w:proofErr w:type="gramStart"/>
      <w:r w:rsidRPr="004F1CC9">
        <w:rPr>
          <w:rFonts w:ascii="仿宋_GB2312" w:eastAsia="仿宋_GB2312" w:hint="eastAsia"/>
          <w:sz w:val="32"/>
          <w:szCs w:val="32"/>
        </w:rPr>
        <w:t>无农村</w:t>
      </w:r>
      <w:proofErr w:type="gramEnd"/>
      <w:r w:rsidRPr="004F1CC9">
        <w:rPr>
          <w:rFonts w:ascii="仿宋_GB2312" w:eastAsia="仿宋_GB2312" w:hint="eastAsia"/>
          <w:sz w:val="32"/>
          <w:szCs w:val="32"/>
        </w:rPr>
        <w:t>公路，故无法从农村公路（桥涵配套）上争取到建桥资金。该桥位于国道属安康市公路局管辖，考虑到群众实际需求，拟将该桥列入G541镇坪县上竹段改线整体项目中，项目拟在“十五五”前期争取。</w:t>
      </w:r>
    </w:p>
    <w:p w14:paraId="08543B12" w14:textId="22CFA594" w:rsidR="000921D3" w:rsidRDefault="000921D3" w:rsidP="00A32853">
      <w:pPr>
        <w:widowControl/>
        <w:spacing w:line="60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最后，再次对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关心和支持我们的工作表示衷心感谢！希望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一如既往地关心和支持我县交通事业的发展。</w:t>
      </w:r>
    </w:p>
    <w:p w14:paraId="226ACF19" w14:textId="1DD9A8E8" w:rsidR="000921D3" w:rsidRDefault="000921D3" w:rsidP="00A32853">
      <w:pPr>
        <w:widowControl/>
        <w:spacing w:line="60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特此函告</w:t>
      </w:r>
    </w:p>
    <w:p w14:paraId="42317DCF" w14:textId="75DFD9E7" w:rsidR="00A32853" w:rsidRDefault="00A32853" w:rsidP="00A32853">
      <w:pPr>
        <w:widowControl/>
        <w:spacing w:line="60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29B5509" w14:textId="190B0CC2" w:rsidR="00A32853" w:rsidRPr="00AD7311" w:rsidRDefault="00A32853" w:rsidP="00A32853">
      <w:pPr>
        <w:widowControl/>
        <w:spacing w:line="60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697B657" w14:textId="0FF77080" w:rsidR="000921D3" w:rsidRDefault="000921D3" w:rsidP="00A32853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镇坪县交通运输局</w:t>
      </w:r>
    </w:p>
    <w:p w14:paraId="2A1909AE" w14:textId="49480317" w:rsidR="00967C1C" w:rsidRDefault="000921D3" w:rsidP="00A32853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 w:rsidR="00A32853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A32853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16E48A1" w14:textId="540547EE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9A562A1" w14:textId="08C5AD48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2956120" w14:textId="57BBC46B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96B14C3" w14:textId="7C085926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750FE9D" w14:textId="2944B7F6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3CA890C" w14:textId="4BF87756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6070040" w14:textId="25A16135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B1AEC72" w14:textId="12EDA21D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170FE10" w14:textId="26CF8940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2D12323" w14:textId="2C3DA2C0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3995999" w14:textId="3D0F15C1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6C2586C" w14:textId="68C6C966" w:rsidR="00A32853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D2947AA" w14:textId="77777777" w:rsidR="00A32853" w:rsidRPr="00967C1C" w:rsidRDefault="00A32853" w:rsidP="00A3285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66DC4CF" w14:textId="77777777" w:rsidR="000921D3" w:rsidRDefault="00AD7311" w:rsidP="000921D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 w14:anchorId="67B27FE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5" type="#_x0000_t201" style="position:absolute;left:0;text-align:left;margin-left:625.5pt;margin-top:540pt;width:115.05pt;height:115.05pt;z-index:251687936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35"/>
        </w:pict>
      </w:r>
      <w:r w:rsidR="000921D3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E0B0E8" wp14:editId="57EF89C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29300" cy="0"/>
                <wp:effectExtent l="8255" t="12065" r="10795" b="698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F91FD" id="直接连接符 1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" strokeweight="1pt"/>
            </w:pict>
          </mc:Fallback>
        </mc:AlternateContent>
      </w:r>
      <w:r w:rsidR="000921D3">
        <w:rPr>
          <w:rFonts w:ascii="仿宋_GB2312" w:eastAsia="仿宋_GB2312" w:hint="eastAsia"/>
          <w:sz w:val="28"/>
          <w:szCs w:val="28"/>
        </w:rPr>
        <w:t>抄送：县人大办、县政府督查室。</w:t>
      </w:r>
    </w:p>
    <w:p w14:paraId="2C241C8E" w14:textId="1D229D9D" w:rsidR="000921D3" w:rsidRDefault="000921D3" w:rsidP="000921D3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855470" wp14:editId="6505088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29300" cy="0"/>
                <wp:effectExtent l="8255" t="8255" r="10795" b="1079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2289" id="直接连接符 2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" strokeweight=".7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镇坪县交通运输局办公室　　        　　 2023年</w:t>
      </w:r>
      <w:r w:rsidR="00A32853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A32853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14:paraId="3B9A69D7" w14:textId="2519DAF4" w:rsidR="000921D3" w:rsidRPr="00C94A35" w:rsidRDefault="000921D3" w:rsidP="00C94A35">
      <w:pPr>
        <w:spacing w:line="6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260E73" wp14:editId="0805039C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829300" cy="0"/>
                <wp:effectExtent l="8255" t="13970" r="10795" b="1460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84EB0" id="直接连接符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" strokeweight="1pt"/>
            </w:pict>
          </mc:Fallback>
        </mc:AlternateContent>
      </w:r>
    </w:p>
    <w:sectPr w:rsidR="000921D3" w:rsidRPr="00C94A35" w:rsidSect="00A32853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CE3D" w14:textId="77777777" w:rsidR="008366EC" w:rsidRDefault="00C94A35">
      <w:r>
        <w:separator/>
      </w:r>
    </w:p>
  </w:endnote>
  <w:endnote w:type="continuationSeparator" w:id="0">
    <w:p w14:paraId="2892101B" w14:textId="77777777" w:rsidR="008366EC" w:rsidRDefault="00C9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1176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4A13007" w14:textId="570D8870" w:rsidR="00A32853" w:rsidRPr="00A32853" w:rsidRDefault="00A32853">
        <w:pPr>
          <w:pStyle w:val="a4"/>
          <w:rPr>
            <w:sz w:val="24"/>
            <w:szCs w:val="24"/>
          </w:rPr>
        </w:pPr>
        <w:r w:rsidRPr="00A32853">
          <w:rPr>
            <w:sz w:val="24"/>
            <w:szCs w:val="24"/>
          </w:rPr>
          <w:fldChar w:fldCharType="begin"/>
        </w:r>
        <w:r w:rsidRPr="00A32853">
          <w:rPr>
            <w:sz w:val="24"/>
            <w:szCs w:val="24"/>
          </w:rPr>
          <w:instrText>PAGE   \* MERGEFORMAT</w:instrText>
        </w:r>
        <w:r w:rsidRPr="00A32853">
          <w:rPr>
            <w:sz w:val="24"/>
            <w:szCs w:val="24"/>
          </w:rPr>
          <w:fldChar w:fldCharType="separate"/>
        </w:r>
        <w:r w:rsidRPr="00A32853">
          <w:rPr>
            <w:sz w:val="24"/>
            <w:szCs w:val="24"/>
            <w:lang w:val="zh-CN"/>
          </w:rPr>
          <w:t>2</w:t>
        </w:r>
        <w:r w:rsidRPr="00A32853">
          <w:rPr>
            <w:sz w:val="24"/>
            <w:szCs w:val="24"/>
          </w:rPr>
          <w:fldChar w:fldCharType="end"/>
        </w:r>
      </w:p>
    </w:sdtContent>
  </w:sdt>
  <w:p w14:paraId="306F61D4" w14:textId="77777777" w:rsidR="001D34BF" w:rsidRDefault="00AD73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0601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E89BB11" w14:textId="174CC882" w:rsidR="00A32853" w:rsidRPr="00A32853" w:rsidRDefault="00A32853">
        <w:pPr>
          <w:pStyle w:val="a4"/>
          <w:jc w:val="right"/>
          <w:rPr>
            <w:sz w:val="24"/>
            <w:szCs w:val="24"/>
          </w:rPr>
        </w:pPr>
        <w:r w:rsidRPr="00A32853">
          <w:rPr>
            <w:sz w:val="24"/>
            <w:szCs w:val="24"/>
          </w:rPr>
          <w:fldChar w:fldCharType="begin"/>
        </w:r>
        <w:r w:rsidRPr="00A32853">
          <w:rPr>
            <w:sz w:val="24"/>
            <w:szCs w:val="24"/>
          </w:rPr>
          <w:instrText>PAGE   \* MERGEFORMAT</w:instrText>
        </w:r>
        <w:r w:rsidRPr="00A32853">
          <w:rPr>
            <w:sz w:val="24"/>
            <w:szCs w:val="24"/>
          </w:rPr>
          <w:fldChar w:fldCharType="separate"/>
        </w:r>
        <w:r w:rsidRPr="00A32853">
          <w:rPr>
            <w:sz w:val="24"/>
            <w:szCs w:val="24"/>
            <w:lang w:val="zh-CN"/>
          </w:rPr>
          <w:t>2</w:t>
        </w:r>
        <w:r w:rsidRPr="00A32853">
          <w:rPr>
            <w:sz w:val="24"/>
            <w:szCs w:val="24"/>
          </w:rPr>
          <w:fldChar w:fldCharType="end"/>
        </w:r>
      </w:p>
    </w:sdtContent>
  </w:sdt>
  <w:p w14:paraId="6E7593E4" w14:textId="77777777" w:rsidR="001D34BF" w:rsidRDefault="00AD73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2321" w14:textId="77777777" w:rsidR="008366EC" w:rsidRDefault="00C94A35">
      <w:r>
        <w:separator/>
      </w:r>
    </w:p>
  </w:footnote>
  <w:footnote w:type="continuationSeparator" w:id="0">
    <w:p w14:paraId="0265396A" w14:textId="77777777" w:rsidR="008366EC" w:rsidRDefault="00C9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24"/>
    <w:rsid w:val="000921D3"/>
    <w:rsid w:val="001A7FE7"/>
    <w:rsid w:val="001E7B22"/>
    <w:rsid w:val="00264207"/>
    <w:rsid w:val="003D2068"/>
    <w:rsid w:val="0044051F"/>
    <w:rsid w:val="008366EC"/>
    <w:rsid w:val="0096600B"/>
    <w:rsid w:val="00967C1C"/>
    <w:rsid w:val="0099536A"/>
    <w:rsid w:val="00A32853"/>
    <w:rsid w:val="00A93DC5"/>
    <w:rsid w:val="00AD7311"/>
    <w:rsid w:val="00C94A35"/>
    <w:rsid w:val="00D30B1D"/>
    <w:rsid w:val="00E9251E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19E77F"/>
  <w15:docId w15:val="{1E008627-BC02-4664-BF6B-053DDE3B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3F24"/>
  </w:style>
  <w:style w:type="paragraph" w:styleId="a4">
    <w:name w:val="footer"/>
    <w:basedOn w:val="a"/>
    <w:link w:val="a5"/>
    <w:uiPriority w:val="99"/>
    <w:rsid w:val="00F9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93F2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328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伟 熊</cp:lastModifiedBy>
  <cp:revision>15</cp:revision>
  <cp:lastPrinted>2023-09-12T08:22:00Z</cp:lastPrinted>
  <dcterms:created xsi:type="dcterms:W3CDTF">2023-08-28T01:24:00Z</dcterms:created>
  <dcterms:modified xsi:type="dcterms:W3CDTF">2023-09-15T00:53:00Z</dcterms:modified>
</cp:coreProperties>
</file>